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51" w:rsidRPr="006B7509" w:rsidRDefault="004F1C9B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63951" w:rsidRPr="006B7509" w:rsidRDefault="004F1C9B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263951" w:rsidRPr="006B7509">
        <w:rPr>
          <w:rFonts w:ascii="Times New Roman" w:hAnsi="Times New Roman" w:cs="Times New Roman"/>
          <w:sz w:val="24"/>
          <w:szCs w:val="24"/>
        </w:rPr>
        <w:tab/>
      </w:r>
    </w:p>
    <w:p w:rsidR="00263951" w:rsidRPr="006B7509" w:rsidRDefault="004F1C9B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263951" w:rsidRPr="006B7509" w:rsidRDefault="00263951" w:rsidP="00BB11A8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7509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4F1C9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6B7509">
        <w:rPr>
          <w:rFonts w:ascii="Times New Roman" w:hAnsi="Times New Roman" w:cs="Times New Roman"/>
          <w:sz w:val="24"/>
          <w:szCs w:val="24"/>
        </w:rPr>
        <w:t xml:space="preserve">: </w:t>
      </w:r>
      <w:r w:rsidRPr="006B7509">
        <w:rPr>
          <w:rFonts w:ascii="Times New Roman" w:hAnsi="Times New Roman"/>
          <w:sz w:val="24"/>
          <w:szCs w:val="24"/>
        </w:rPr>
        <w:t>06-2/160-21</w:t>
      </w:r>
      <w:r w:rsidR="00BB11A8" w:rsidRPr="006B7509">
        <w:rPr>
          <w:rFonts w:ascii="Times New Roman" w:hAnsi="Times New Roman"/>
          <w:sz w:val="24"/>
          <w:szCs w:val="24"/>
        </w:rPr>
        <w:tab/>
      </w:r>
    </w:p>
    <w:p w:rsidR="00263951" w:rsidRPr="006B7509" w:rsidRDefault="006B7509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7509">
        <w:rPr>
          <w:rFonts w:ascii="Times New Roman" w:hAnsi="Times New Roman" w:cs="Times New Roman"/>
          <w:sz w:val="24"/>
          <w:szCs w:val="24"/>
        </w:rPr>
        <w:t>29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F1C9B">
        <w:rPr>
          <w:rFonts w:ascii="Times New Roman" w:hAnsi="Times New Roman" w:cs="Times New Roman"/>
          <w:sz w:val="24"/>
          <w:szCs w:val="24"/>
          <w:lang w:val="sr-Cyrl-RS"/>
        </w:rPr>
        <w:t>april</w:t>
      </w:r>
      <w:proofErr w:type="gramEnd"/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2021.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1C9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263951" w:rsidRPr="006B7509" w:rsidRDefault="004F1C9B" w:rsidP="00263951">
      <w:pPr>
        <w:pStyle w:val="NoSpacing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263951" w:rsidRPr="006B7509" w:rsidRDefault="004F1C9B" w:rsidP="002639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63951" w:rsidRPr="006B7509" w:rsidRDefault="00263951" w:rsidP="002639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>13.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SEDNICE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ODBORA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ZA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KULTURU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I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C9B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263951" w:rsidRPr="006B7509" w:rsidRDefault="004F1C9B" w:rsidP="002639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63951" w:rsidRPr="006B7509">
        <w:rPr>
          <w:rFonts w:ascii="Times New Roman" w:hAnsi="Times New Roman" w:cs="Times New Roman"/>
          <w:sz w:val="24"/>
          <w:szCs w:val="24"/>
        </w:rPr>
        <w:t>,</w:t>
      </w:r>
    </w:p>
    <w:p w:rsidR="00263951" w:rsidRPr="006B7509" w:rsidRDefault="004F1C9B" w:rsidP="00263951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ODRŽANE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>27.</w:t>
      </w:r>
      <w:proofErr w:type="gramEnd"/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2021</w:t>
      </w:r>
      <w:r w:rsidR="00263951" w:rsidRPr="006B75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263951" w:rsidRPr="006B7509" w:rsidRDefault="00263951" w:rsidP="00263951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F1C9B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je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C9B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u</w:t>
      </w:r>
      <w:r w:rsidRPr="006B7509">
        <w:rPr>
          <w:rFonts w:ascii="Times New Roman" w:hAnsi="Times New Roman" w:cs="Times New Roman"/>
          <w:sz w:val="24"/>
          <w:szCs w:val="24"/>
        </w:rPr>
        <w:t xml:space="preserve"> 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12</w:t>
      </w:r>
      <w:proofErr w:type="gramStart"/>
      <w:r w:rsidRPr="006B7509">
        <w:rPr>
          <w:rFonts w:ascii="Times New Roman" w:hAnsi="Times New Roman" w:cs="Times New Roman"/>
          <w:sz w:val="24"/>
          <w:szCs w:val="24"/>
          <w:lang w:val="sr-Cyrl-RS"/>
        </w:rPr>
        <w:t>,00</w:t>
      </w:r>
      <w:proofErr w:type="gramEnd"/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F1C9B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6B750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63951" w:rsidRPr="006B7509" w:rsidRDefault="00263951" w:rsidP="00263951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63951" w:rsidRPr="006B7509" w:rsidRDefault="00263951" w:rsidP="00263951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Čotrić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došao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</w:rPr>
        <w:t>d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nevnog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Vuk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Mirčetić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Terzić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došao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4F26C1" w:rsidRPr="006B75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63951" w:rsidRPr="006B7509" w:rsidRDefault="00263951" w:rsidP="00263951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Lav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Grigorije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Pajkić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Tasovac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Ljubomir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687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Justina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Pupin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Košćal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Jelica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Sretenović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63951" w:rsidRPr="006B7509" w:rsidRDefault="00263951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Milena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Mira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Rozalija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Ekres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Vacić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njihovi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5D07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63951" w:rsidRPr="006B7509" w:rsidRDefault="00263951" w:rsidP="00AE5D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263951" w:rsidRPr="006B7509" w:rsidRDefault="004F1C9B" w:rsidP="0026395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predsedavajućeg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članovi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većinom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deset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jedan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nije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glasao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usvojili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sledeći</w:t>
      </w:r>
    </w:p>
    <w:p w:rsidR="00263951" w:rsidRPr="006B7509" w:rsidRDefault="00263951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3951" w:rsidRPr="006B7509" w:rsidRDefault="004F1C9B" w:rsidP="00263951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63951" w:rsidRPr="006B7509" w:rsidRDefault="00263951" w:rsidP="00263951">
      <w:pPr>
        <w:pStyle w:val="NoSpacing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3951" w:rsidRPr="006B7509" w:rsidRDefault="00263951" w:rsidP="0026395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63951" w:rsidRPr="006B7509" w:rsidRDefault="004F1C9B" w:rsidP="00263951">
      <w:pPr>
        <w:pStyle w:val="ListParagraph"/>
        <w:numPr>
          <w:ilvl w:val="0"/>
          <w:numId w:val="2"/>
        </w:numPr>
        <w:ind w:left="993" w:hanging="284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kulturi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263951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263951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263951" w:rsidRPr="006B7509">
        <w:rPr>
          <w:rFonts w:ascii="Times New Roman" w:hAnsi="Times New Roman"/>
          <w:sz w:val="24"/>
          <w:szCs w:val="24"/>
          <w:lang w:val="sr-Cyrl-RS" w:eastAsia="sr-Cyrl-CS"/>
        </w:rPr>
        <w:t>;</w:t>
      </w:r>
    </w:p>
    <w:p w:rsidR="00263951" w:rsidRPr="006B7509" w:rsidRDefault="004F1C9B" w:rsidP="00263951">
      <w:pPr>
        <w:pStyle w:val="ListParagraph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osnivanju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Muzeja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žrtava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genocida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>;</w:t>
      </w:r>
    </w:p>
    <w:p w:rsidR="00263951" w:rsidRPr="006B7509" w:rsidRDefault="004F1C9B" w:rsidP="00671A21">
      <w:pPr>
        <w:pStyle w:val="ListParagraph"/>
        <w:numPr>
          <w:ilvl w:val="0"/>
          <w:numId w:val="2"/>
        </w:numPr>
        <w:spacing w:after="360"/>
        <w:ind w:left="993" w:hanging="284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Utvrđivanje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Liste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kandidata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člana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Saveta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Regulatornog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tela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elektronske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koju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predložio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nadležni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odbor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Skupštine</w:t>
      </w:r>
      <w:r w:rsidR="0026395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Autonomne</w:t>
      </w:r>
      <w:r w:rsidR="00263951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pokrajine</w:t>
      </w:r>
      <w:r w:rsidR="00263951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Vojvodine</w:t>
      </w:r>
      <w:r w:rsidR="00263951" w:rsidRPr="006B7509">
        <w:rPr>
          <w:rFonts w:ascii="Times New Roman" w:hAnsi="Times New Roman"/>
          <w:sz w:val="24"/>
          <w:szCs w:val="24"/>
          <w:lang w:val="en-US" w:eastAsia="sr-Cyrl-CS"/>
        </w:rPr>
        <w:t>.</w:t>
      </w:r>
    </w:p>
    <w:p w:rsidR="00F7687A" w:rsidRPr="006B7509" w:rsidRDefault="004F1C9B" w:rsidP="00F7687A">
      <w:pPr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PRVA</w:t>
      </w:r>
      <w:r w:rsidR="00263951" w:rsidRPr="006B750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263951" w:rsidRPr="006B750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263951" w:rsidRPr="006B750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kulturi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560694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560694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</w:p>
    <w:p w:rsidR="00671A21" w:rsidRPr="006B7509" w:rsidRDefault="004F1C9B" w:rsidP="00F768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</w:t>
      </w:r>
      <w:r w:rsidR="00263951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uvodnim</w:t>
      </w:r>
      <w:r w:rsidR="00263951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napomenama</w:t>
      </w:r>
      <w:r w:rsidR="00263951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Sandra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Božić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</w:t>
      </w:r>
      <w:r w:rsidR="006B750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>dnik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>,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obavestila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>,</w:t>
      </w:r>
      <w:r w:rsidR="00507B42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07B42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507B42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prisustvuju</w:t>
      </w:r>
      <w:r w:rsidR="00671A21" w:rsidRPr="006B7509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Jokić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Danijela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Vanušić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vršioci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dužnosti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pomoćnika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kulture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07B4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informisanja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63951" w:rsidRPr="006B7509" w:rsidRDefault="004F1C9B" w:rsidP="002E1F5D">
      <w:pPr>
        <w:spacing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Podsetila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71A2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507B42"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1A21" w:rsidRDefault="00263951" w:rsidP="00671A21">
      <w:pPr>
        <w:tabs>
          <w:tab w:val="left" w:pos="709"/>
        </w:tabs>
        <w:spacing w:after="120"/>
        <w:ind w:right="-4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Jokić</w:t>
      </w:r>
      <w:r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="004F1C9B">
        <w:rPr>
          <w:rFonts w:ascii="Times New Roman" w:eastAsia="Calibri" w:hAnsi="Times New Roman" w:cs="Times New Roman"/>
          <w:sz w:val="24"/>
          <w:szCs w:val="24"/>
          <w:lang w:val="uz-Cyrl-UZ"/>
        </w:rPr>
        <w:t>pomoćnik</w:t>
      </w:r>
      <w:r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4F1C9B">
        <w:rPr>
          <w:rFonts w:ascii="Times New Roman" w:eastAsia="Calibri" w:hAnsi="Times New Roman" w:cs="Times New Roman"/>
          <w:sz w:val="24"/>
          <w:szCs w:val="24"/>
          <w:lang w:val="uz-Cyrl-UZ"/>
        </w:rPr>
        <w:t>ministra</w:t>
      </w:r>
      <w:r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4F1C9B">
        <w:rPr>
          <w:rFonts w:ascii="Times New Roman" w:eastAsia="Calibri" w:hAnsi="Times New Roman" w:cs="Times New Roman"/>
          <w:sz w:val="24"/>
          <w:szCs w:val="24"/>
          <w:lang w:val="uz-Cyrl-UZ"/>
        </w:rPr>
        <w:t>kulture</w:t>
      </w:r>
      <w:r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4F1C9B">
        <w:rPr>
          <w:rFonts w:ascii="Times New Roman" w:eastAsia="Calibri" w:hAnsi="Times New Roman" w:cs="Times New Roman"/>
          <w:sz w:val="24"/>
          <w:szCs w:val="24"/>
          <w:lang w:val="uz-Cyrl-UZ"/>
        </w:rPr>
        <w:t>i</w:t>
      </w:r>
      <w:r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4F1C9B">
        <w:rPr>
          <w:rFonts w:ascii="Times New Roman" w:eastAsia="Calibri" w:hAnsi="Times New Roman" w:cs="Times New Roman"/>
          <w:sz w:val="24"/>
          <w:szCs w:val="24"/>
          <w:lang w:val="uz-Cyrl-UZ"/>
        </w:rPr>
        <w:t>informisanja</w:t>
      </w:r>
      <w:r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obavestio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sve</w:t>
      </w:r>
      <w:r w:rsidR="00101E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prisutne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vim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ostvarivanja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opšteg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kulturnih</w:t>
      </w:r>
      <w:r w:rsidR="001845C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1845C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1845C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45C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101E27" w:rsidRPr="006B7509" w:rsidRDefault="00101E27" w:rsidP="00671A21">
      <w:pPr>
        <w:tabs>
          <w:tab w:val="left" w:pos="709"/>
        </w:tabs>
        <w:spacing w:after="120"/>
        <w:ind w:right="-4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71A21" w:rsidRPr="006B7509" w:rsidRDefault="00671A21" w:rsidP="001845C6">
      <w:pPr>
        <w:tabs>
          <w:tab w:val="left" w:pos="709"/>
        </w:tabs>
        <w:spacing w:after="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Istakao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snazi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2009.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konstatovati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prošlo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845C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njegove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praktične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pravilno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utvrdili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vezani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dopune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63951" w:rsidRPr="006B7509" w:rsidRDefault="00671A21" w:rsidP="00671A21">
      <w:pPr>
        <w:tabs>
          <w:tab w:val="left" w:pos="709"/>
        </w:tabs>
        <w:spacing w:after="12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ključnih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dopune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reše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Jokić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poboljšanje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raspisivanja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sufinansiranje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umetnosti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poboljšanje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osnivanja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osnivača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upravnih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raspisivanja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poboljšanje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uplata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doprinosa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umetnicima</w:t>
      </w:r>
      <w:r w:rsidR="005D5E7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71A21" w:rsidRPr="006B7509" w:rsidRDefault="00671A21" w:rsidP="00671A21">
      <w:pPr>
        <w:tabs>
          <w:tab w:val="left" w:pos="709"/>
        </w:tabs>
        <w:spacing w:after="12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0A4B" w:rsidRPr="006B7509" w:rsidRDefault="00BC2954" w:rsidP="001845C6">
      <w:pPr>
        <w:tabs>
          <w:tab w:val="left" w:pos="709"/>
        </w:tabs>
        <w:spacing w:after="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46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101E2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101E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101E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101E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1E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101E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Jokić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2954" w:rsidRPr="006B7509" w:rsidRDefault="00263951" w:rsidP="001845C6">
      <w:pPr>
        <w:spacing w:before="100" w:beforeAutospacing="1" w:after="120"/>
        <w:jc w:val="both"/>
        <w:rPr>
          <w:lang w:val="sr-Cyrl-RS"/>
        </w:rPr>
      </w:pPr>
      <w:r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Predsednik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671A21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Sandra</w:t>
      </w:r>
      <w:r w:rsidR="0056069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Božić</w:t>
      </w:r>
      <w:r w:rsidR="0056069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istakla</w:t>
      </w:r>
      <w:r w:rsidR="0056069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6069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56069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633CA3" w:rsidRPr="006B750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633CA3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dosadašnjem</w:t>
      </w:r>
      <w:r w:rsidR="00633CA3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bCs/>
          <w:sz w:val="24"/>
          <w:szCs w:val="24"/>
          <w:lang w:val="sr-Cyrl-RS"/>
        </w:rPr>
        <w:t>radu</w:t>
      </w:r>
      <w:r w:rsidR="00633CA3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60694" w:rsidRPr="006B75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posvećenost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osavremenjivanju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regulative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efikasnijih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uvođenjem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propisiju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uplate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doprinosa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="0061598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umetnicima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5982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podstiče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unapređuje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nosioca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opšteg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560694"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0694" w:rsidRPr="006B7509">
        <w:rPr>
          <w:lang w:val="sr-Cyrl-RS"/>
        </w:rPr>
        <w:t xml:space="preserve"> </w:t>
      </w:r>
    </w:p>
    <w:p w:rsidR="0079568A" w:rsidRPr="006B7509" w:rsidRDefault="004F1C9B" w:rsidP="00101E27">
      <w:pPr>
        <w:spacing w:before="100" w:beforeAutospacing="1"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Jelene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Jokić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vršilac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dužnosti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pomoćnika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ministra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kultura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informisanja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istakao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status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istaknutog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umetnika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dodeljuje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Nacionalnog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kulturu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predloge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Nacionalnog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kulturu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dostavljaju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centralne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ustanove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kulture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Republici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Srbiji</w:t>
      </w:r>
      <w:r w:rsidR="0079568A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263951" w:rsidRPr="006B7509" w:rsidRDefault="004F1C9B" w:rsidP="00263951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Odbor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jednoglasno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(13 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101E27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predložio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Narodnoj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skupštini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da</w:t>
      </w:r>
      <w:r w:rsidR="00633CA3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prihvati</w:t>
      </w:r>
      <w:r w:rsidR="00263951" w:rsidRPr="006B750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kulturi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560694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560694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560694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>.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</w:p>
    <w:p w:rsidR="00263951" w:rsidRPr="006B7509" w:rsidRDefault="004F1C9B" w:rsidP="00263951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Odbor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uz-Cyrl-UZ"/>
        </w:rPr>
        <w:t>jednoglasno</w:t>
      </w:r>
      <w:r w:rsidR="00EB4A1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(13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),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izvestioca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Odbora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sednici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Narodne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skupštine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EB4A11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kulturi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odredio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Sandru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Božić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. </w:t>
      </w:r>
    </w:p>
    <w:p w:rsidR="00263951" w:rsidRPr="006B7509" w:rsidRDefault="004F1C9B" w:rsidP="00263951">
      <w:pPr>
        <w:tabs>
          <w:tab w:val="left" w:pos="567"/>
        </w:tabs>
        <w:ind w:right="-45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DRUGA</w:t>
      </w:r>
      <w:r w:rsidR="00263951" w:rsidRPr="00101E27"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TAČKA</w:t>
      </w:r>
      <w:r w:rsidR="00263951" w:rsidRPr="00101E27"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DNEVNOG</w:t>
      </w:r>
      <w:r w:rsidR="00263951" w:rsidRPr="00101E27"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val="single"/>
          <w:lang w:val="sr-Cyrl-RS" w:eastAsia="sr-Cyrl-CS"/>
        </w:rPr>
        <w:t>REDA</w:t>
      </w:r>
      <w:r w:rsidR="00263951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: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Razmatranje</w:t>
      </w:r>
      <w:r w:rsidR="00263951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osnivanju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Muzeja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žrtava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genocida</w:t>
      </w:r>
      <w:r w:rsidR="00974B86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633CA3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</w:p>
    <w:p w:rsidR="00263951" w:rsidRPr="006B7509" w:rsidRDefault="00263951" w:rsidP="00263951">
      <w:pPr>
        <w:tabs>
          <w:tab w:val="left" w:pos="567"/>
        </w:tabs>
        <w:ind w:right="380"/>
        <w:contextualSpacing/>
        <w:jc w:val="both"/>
        <w:rPr>
          <w:rFonts w:ascii="Times New Roman" w:eastAsia="Calibri" w:hAnsi="Times New Roman" w:cs="Calibri"/>
          <w:sz w:val="24"/>
          <w:szCs w:val="24"/>
          <w:lang w:val="sr-Cyrl-RS" w:eastAsia="sr-Cyrl-CS"/>
        </w:rPr>
      </w:pPr>
    </w:p>
    <w:p w:rsidR="00974B86" w:rsidRPr="006B7509" w:rsidRDefault="004F1C9B" w:rsidP="00BC295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33CA3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podsetila</w:t>
      </w:r>
      <w:r w:rsidR="00633CA3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633CA3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263951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genocida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74B86" w:rsidRPr="006B7509" w:rsidRDefault="00974B86" w:rsidP="00974B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2954" w:rsidRPr="006B7509" w:rsidRDefault="004F1C9B" w:rsidP="00BC29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Danijela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Vanušić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vršilac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dužnosti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pomoćnika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ministra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kultura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informisanja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kazala</w:t>
      </w:r>
      <w:r w:rsidR="00263951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je</w:t>
      </w:r>
      <w:r w:rsidR="00263951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na</w:t>
      </w:r>
      <w:r w:rsidR="00263951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činjenicu</w:t>
      </w:r>
      <w:r w:rsidR="00263951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da</w:t>
      </w:r>
      <w:r w:rsidR="00263951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je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ovaj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zakon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donet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1992.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godine</w:t>
      </w:r>
      <w:r w:rsidR="00633CA3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>,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kao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i</w:t>
      </w:r>
      <w:r w:rsidR="00974B86" w:rsidRPr="006B75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da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donošenjem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74B86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izjednačiti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ustanovama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nasleđa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33CA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utvrditi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specifičnosti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muzeja</w:t>
      </w:r>
      <w:r w:rsidR="00BC2954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2954" w:rsidRPr="006B7509" w:rsidRDefault="00BC2954" w:rsidP="00BC2954">
      <w:pPr>
        <w:tabs>
          <w:tab w:val="left" w:pos="709"/>
        </w:tabs>
        <w:spacing w:after="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diskutovala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C2954" w:rsidRPr="006B7509" w:rsidRDefault="00BC2954" w:rsidP="00BC2954">
      <w:pPr>
        <w:tabs>
          <w:tab w:val="left" w:pos="709"/>
        </w:tabs>
        <w:spacing w:after="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568A" w:rsidRPr="006B7509" w:rsidRDefault="00BC2954" w:rsidP="0079568A">
      <w:pPr>
        <w:tabs>
          <w:tab w:val="left" w:pos="709"/>
        </w:tabs>
        <w:spacing w:after="12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D1E1D"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uspostavljanja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efikasnijih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procedura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poboljšanja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regulative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posvećuju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napori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sećanje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genocida</w:t>
      </w:r>
      <w:r w:rsidR="000317E9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veku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BD1E1D" w:rsidRPr="006B7509" w:rsidRDefault="00BD1E1D" w:rsidP="0079568A">
      <w:pPr>
        <w:tabs>
          <w:tab w:val="left" w:pos="709"/>
        </w:tabs>
        <w:spacing w:after="120"/>
        <w:ind w:right="-4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568A" w:rsidRPr="006B7509" w:rsidRDefault="004F1C9B" w:rsidP="007956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(13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genocida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263951"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D1E1D" w:rsidRPr="006B7509" w:rsidRDefault="00BD1E1D" w:rsidP="007956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3951" w:rsidRPr="006B7509" w:rsidRDefault="004F1C9B" w:rsidP="00263951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Odbor</w:t>
      </w:r>
      <w:r w:rsidR="0079568A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79568A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79568A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(13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),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izvestioca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Odbora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sednici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Narodne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skupštine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Muzeja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genocida</w:t>
      </w:r>
      <w:r w:rsidR="0079568A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uz-Cyrl-UZ"/>
        </w:rPr>
        <w:t>odredio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Sandru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Božić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. </w:t>
      </w:r>
    </w:p>
    <w:p w:rsidR="002E1F5D" w:rsidRPr="006B7509" w:rsidRDefault="004F1C9B" w:rsidP="002E1F5D">
      <w:pPr>
        <w:spacing w:after="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u w:val="single"/>
          <w:lang w:val="sr-Cyrl-CS" w:eastAsia="sr-Cyrl-CS"/>
        </w:rPr>
        <w:t>TREĆA</w:t>
      </w:r>
      <w:r w:rsidR="002E1F5D" w:rsidRPr="001D2A81">
        <w:rPr>
          <w:rFonts w:ascii="Times New Roman" w:hAnsi="Times New Roman"/>
          <w:sz w:val="24"/>
          <w:szCs w:val="24"/>
          <w:u w:val="single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Cyrl-CS" w:eastAsia="sr-Cyrl-CS"/>
        </w:rPr>
        <w:t>TAČKA</w:t>
      </w:r>
      <w:r w:rsidR="002E1F5D" w:rsidRPr="001D2A81">
        <w:rPr>
          <w:rFonts w:ascii="Times New Roman" w:hAnsi="Times New Roman"/>
          <w:sz w:val="24"/>
          <w:szCs w:val="24"/>
          <w:u w:val="single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Cyrl-CS" w:eastAsia="sr-Cyrl-CS"/>
        </w:rPr>
        <w:t>DNEVNOG</w:t>
      </w:r>
      <w:r w:rsidR="002E1F5D" w:rsidRPr="001D2A81">
        <w:rPr>
          <w:rFonts w:ascii="Times New Roman" w:hAnsi="Times New Roman"/>
          <w:sz w:val="24"/>
          <w:szCs w:val="24"/>
          <w:u w:val="single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Cyrl-CS" w:eastAsia="sr-Cyrl-CS"/>
        </w:rPr>
        <w:t>REDA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 w:eastAsia="sr-Cyrl-CS"/>
        </w:rPr>
        <w:t>Utvrđivanje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Liste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kandidata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člana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Saveta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Regulatornog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tela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elektronske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medije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koju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predložio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nadležni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odbor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Skupštine</w:t>
      </w:r>
      <w:r w:rsidR="002E1F5D" w:rsidRPr="006B7509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Autonomne</w:t>
      </w:r>
      <w:r w:rsidR="002E1F5D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pokrajine</w:t>
      </w:r>
      <w:r w:rsidR="002E1F5D" w:rsidRPr="006B7509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Vojvodine</w:t>
      </w:r>
      <w:r w:rsidR="002E1F5D" w:rsidRPr="006B7509">
        <w:rPr>
          <w:rFonts w:ascii="Times New Roman" w:hAnsi="Times New Roman"/>
          <w:sz w:val="24"/>
          <w:szCs w:val="24"/>
          <w:lang w:eastAsia="sr-Cyrl-CS"/>
        </w:rPr>
        <w:t>.</w:t>
      </w:r>
    </w:p>
    <w:p w:rsidR="00BD1E1D" w:rsidRPr="006B7509" w:rsidRDefault="00BD1E1D" w:rsidP="002E1F5D">
      <w:pPr>
        <w:spacing w:after="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79568A" w:rsidRPr="006B7509" w:rsidRDefault="004F1C9B" w:rsidP="002639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</w:t>
      </w:r>
      <w:r w:rsidR="002E1F5D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uvodnim</w:t>
      </w:r>
      <w:r w:rsidR="002E1F5D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>napomenama</w:t>
      </w:r>
      <w:r w:rsidR="002E1F5D" w:rsidRPr="006B7509">
        <w:rPr>
          <w:rFonts w:ascii="Times New Roman" w:eastAsia="Calibri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Sandra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Božić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obavestila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prisustvuje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kulturu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javno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informisanje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Skupštine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Autonomne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pokrajine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Vojvodine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gospodin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Milan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Subotin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E1F5D" w:rsidRPr="006B7509" w:rsidRDefault="002E1F5D" w:rsidP="002E1F5D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B750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F1C9B">
        <w:rPr>
          <w:rFonts w:ascii="Times New Roman" w:hAnsi="Times New Roman" w:cs="Times New Roman"/>
          <w:sz w:val="24"/>
          <w:szCs w:val="24"/>
          <w:lang w:val="sr-Cyrl-CS"/>
        </w:rPr>
        <w:t>Predsedavajuća</w:t>
      </w:r>
      <w:r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CS"/>
        </w:rPr>
        <w:t>podsetila</w:t>
      </w:r>
      <w:r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CS"/>
        </w:rPr>
        <w:t>prisutne</w:t>
      </w:r>
      <w:r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predlaganje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CS" w:eastAsia="sr-Cyrl-CS"/>
        </w:rPr>
        <w:t>Skupštine</w:t>
      </w:r>
      <w:r w:rsidRPr="006B750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 w:eastAsia="sr-Cyrl-CS"/>
        </w:rPr>
        <w:t>Autonomne</w:t>
      </w:r>
      <w:r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 w:eastAsia="sr-Cyrl-CS"/>
        </w:rPr>
        <w:t>pokrajine</w:t>
      </w:r>
      <w:r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 w:eastAsia="sr-Cyrl-CS"/>
        </w:rPr>
        <w:t>Vojvodine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objavljen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stranici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uručen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nadležnom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Autonomne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pokrajine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Pr="006B75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E1F5D" w:rsidRPr="006B7509" w:rsidRDefault="004F1C9B" w:rsidP="002E1F5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informisala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E1F5D" w:rsidRPr="006B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2E1F5D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1F5D" w:rsidRPr="006B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Autonomne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pokrajine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objavljivanja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predlaganje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kandidata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istekao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ovlašćeni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predlagač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dostavio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obrazloženi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kandidata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2E1F5D" w:rsidRPr="006B7509" w:rsidRDefault="004F1C9B" w:rsidP="008915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Predsedavajuća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obavestila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1C3D02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Regulatora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bira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nadležnog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Autonomne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pokrajine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2E1F5D" w:rsidRPr="006B750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BD1E1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Milorad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Vukašinović</w:t>
      </w:r>
      <w:r w:rsidR="002E1F5D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E1F5D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Eror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ispunjavaju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uslove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propisane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Zakonom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pozivom</w:t>
      </w:r>
      <w:r w:rsidR="008915CF" w:rsidRPr="006B7509">
        <w:rPr>
          <w:rFonts w:ascii="Times New Roman" w:hAnsi="Times New Roman"/>
          <w:sz w:val="24"/>
          <w:szCs w:val="24"/>
          <w:lang w:val="sr-Cyrl-RS"/>
        </w:rPr>
        <w:t>.</w:t>
      </w:r>
    </w:p>
    <w:p w:rsidR="008915CF" w:rsidRPr="006B7509" w:rsidRDefault="008915CF" w:rsidP="008915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1F5D" w:rsidRPr="006B7509" w:rsidRDefault="004F1C9B" w:rsidP="002639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Milan</w:t>
      </w:r>
      <w:r w:rsidR="005E445C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Subotin</w:t>
      </w:r>
      <w:r w:rsidR="005E445C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u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svom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obraćanju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istakao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da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Odbor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kulturu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javno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informisanje</w:t>
      </w:r>
      <w:r w:rsidR="008915CF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Skupštine</w:t>
      </w:r>
      <w:r w:rsidR="008915CF" w:rsidRPr="006B7509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Autonomne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pokrajine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Vojvodine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na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sednici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održanoj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21.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aprila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2021.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godine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utvrdio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obrazloženi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predlog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dva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kandidata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za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izbor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člana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Saveta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Regulatora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isti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dostavio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Odboru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za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kulturu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informisanje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Narodne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skupštine</w:t>
      </w:r>
      <w:r w:rsidR="007E378C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:rsidR="008915CF" w:rsidRPr="006B7509" w:rsidRDefault="004F1C9B" w:rsidP="002639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Nije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bilo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sr-Cyrl-CS"/>
        </w:rPr>
        <w:t>diskusije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. </w:t>
      </w:r>
    </w:p>
    <w:p w:rsidR="00B04343" w:rsidRPr="006B7509" w:rsidRDefault="004F1C9B" w:rsidP="00B0434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(13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8915CF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Autonomne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pokrajine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nalaziti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="00B04343" w:rsidRPr="006B750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04343" w:rsidRPr="006B7509" w:rsidRDefault="00B04343" w:rsidP="00B0434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4343" w:rsidRPr="006B7509" w:rsidRDefault="00B04343" w:rsidP="00B04343">
      <w:pPr>
        <w:spacing w:after="60"/>
        <w:ind w:left="72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B7509">
        <w:rPr>
          <w:rFonts w:ascii="Times New Roman" w:hAnsi="Times New Roman"/>
          <w:noProof/>
          <w:sz w:val="24"/>
          <w:szCs w:val="24"/>
          <w:lang w:val="sr-Cyrl-RS"/>
        </w:rPr>
        <w:t xml:space="preserve">1.   </w:t>
      </w:r>
      <w:r w:rsidR="004F1C9B">
        <w:rPr>
          <w:rFonts w:ascii="Times New Roman" w:hAnsi="Times New Roman"/>
          <w:noProof/>
          <w:sz w:val="24"/>
          <w:szCs w:val="24"/>
          <w:lang w:val="sr-Cyrl-RS"/>
        </w:rPr>
        <w:t>Milorad</w:t>
      </w:r>
      <w:r w:rsidRPr="006B750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/>
          <w:noProof/>
          <w:sz w:val="24"/>
          <w:szCs w:val="24"/>
          <w:lang w:val="sr-Cyrl-RS"/>
        </w:rPr>
        <w:t>Vukašinović</w:t>
      </w:r>
      <w:r w:rsidRPr="006B7509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4F1C9B">
        <w:rPr>
          <w:rFonts w:ascii="Times New Roman" w:hAnsi="Times New Roman"/>
          <w:noProof/>
          <w:sz w:val="24"/>
          <w:szCs w:val="24"/>
          <w:lang w:val="sr-Cyrl-RS"/>
        </w:rPr>
        <w:t>i</w:t>
      </w:r>
    </w:p>
    <w:p w:rsidR="00B04343" w:rsidRPr="006B7509" w:rsidRDefault="004F1C9B" w:rsidP="00B0434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B04343" w:rsidRPr="006B75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Eror</w:t>
      </w:r>
      <w:r w:rsidR="00B04343" w:rsidRPr="006B7509">
        <w:rPr>
          <w:rFonts w:ascii="Times New Roman" w:hAnsi="Times New Roman"/>
          <w:sz w:val="24"/>
          <w:szCs w:val="24"/>
          <w:lang w:val="sr-Cyrl-RS"/>
        </w:rPr>
        <w:t>.</w:t>
      </w:r>
    </w:p>
    <w:p w:rsidR="00B04343" w:rsidRPr="006B7509" w:rsidRDefault="004F1C9B" w:rsidP="00B04343">
      <w:pPr>
        <w:ind w:firstLine="720"/>
        <w:jc w:val="both"/>
        <w:rPr>
          <w:rFonts w:ascii="Times New Roman" w:eastAsia="Calibri" w:hAnsi="Times New Roman"/>
          <w:sz w:val="24"/>
          <w:szCs w:val="24"/>
          <w:lang w:val="uz-Cyrl-UZ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Predsedavajuća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najavila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da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će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se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narednoj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sednici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održati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razgovor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predloženim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kandidatima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u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skladu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sa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članom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12. </w:t>
      </w:r>
      <w:r>
        <w:rPr>
          <w:rFonts w:ascii="Times New Roman" w:eastAsia="Calibri" w:hAnsi="Times New Roman"/>
          <w:sz w:val="24"/>
          <w:szCs w:val="24"/>
          <w:lang w:val="uz-Cyrl-UZ"/>
        </w:rPr>
        <w:t>Zakona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o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elektronskim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medijima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>.</w:t>
      </w:r>
    </w:p>
    <w:p w:rsidR="00263951" w:rsidRPr="006B7509" w:rsidRDefault="004F1C9B" w:rsidP="00263951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uz-Cyrl-UZ"/>
        </w:rPr>
        <w:t>Sednica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je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završena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u</w:t>
      </w:r>
      <w:r w:rsidR="00B04343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12,40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z-Cyrl-UZ"/>
        </w:rPr>
        <w:t>časova</w:t>
      </w:r>
      <w:r w:rsidR="00263951" w:rsidRPr="006B7509">
        <w:rPr>
          <w:rFonts w:ascii="Times New Roman" w:eastAsia="Calibri" w:hAnsi="Times New Roman"/>
          <w:sz w:val="24"/>
          <w:szCs w:val="24"/>
          <w:lang w:val="uz-Cyrl-UZ"/>
        </w:rPr>
        <w:t>.</w:t>
      </w:r>
    </w:p>
    <w:p w:rsidR="00263951" w:rsidRPr="006B7509" w:rsidRDefault="00263951" w:rsidP="00263951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63951" w:rsidRPr="006B7509" w:rsidRDefault="00263951" w:rsidP="002639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3951" w:rsidRPr="006B7509" w:rsidRDefault="004F1C9B" w:rsidP="00263951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SEKRETAR</w:t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</w:t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PREDSEDNIK</w:t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263951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263951" w:rsidRPr="006B7509" w:rsidRDefault="00263951" w:rsidP="00BD1E1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</w:t>
      </w:r>
      <w:r w:rsidR="00BD1E1D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</w:t>
      </w:r>
      <w:r w:rsidR="004F1C9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Dana</w:t>
      </w:r>
      <w:r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 w:rsidR="004F1C9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Gak</w:t>
      </w:r>
      <w:r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           </w:t>
      </w:r>
      <w:r w:rsidRPr="006B7509">
        <w:rPr>
          <w:rFonts w:ascii="Times New Roman" w:eastAsia="Calibri" w:hAnsi="Times New Roman" w:cs="Times New Roman"/>
          <w:noProof/>
          <w:sz w:val="24"/>
          <w:szCs w:val="24"/>
        </w:rPr>
        <w:t xml:space="preserve">   </w:t>
      </w:r>
      <w:r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</w:t>
      </w:r>
      <w:r w:rsidR="00BD1E1D"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</w:t>
      </w:r>
      <w:r w:rsidRPr="006B750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</w:t>
      </w:r>
      <w:r w:rsidR="004F1C9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Sandra</w:t>
      </w:r>
      <w:r w:rsidRPr="006B7509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4F1C9B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Božić</w:t>
      </w:r>
      <w:r w:rsidRPr="006B7509">
        <w:rPr>
          <w:rFonts w:ascii="Times New Roman" w:hAnsi="Times New Roman" w:cs="Times New Roman"/>
          <w:lang w:val="sr-Cyrl-RS"/>
        </w:rPr>
        <w:tab/>
      </w:r>
    </w:p>
    <w:p w:rsidR="00263951" w:rsidRPr="006B7509" w:rsidRDefault="00263951" w:rsidP="00263951">
      <w:pPr>
        <w:pStyle w:val="NoSpacing"/>
        <w:ind w:left="709"/>
        <w:rPr>
          <w:rFonts w:ascii="Times New Roman" w:hAnsi="Times New Roman" w:cs="Times New Roman"/>
          <w:lang w:val="sr-Cyrl-RS"/>
        </w:rPr>
      </w:pPr>
    </w:p>
    <w:p w:rsidR="00263951" w:rsidRPr="006B7509" w:rsidRDefault="00263951" w:rsidP="00263951">
      <w:pPr>
        <w:pStyle w:val="NoSpacing"/>
        <w:ind w:left="709"/>
        <w:rPr>
          <w:rFonts w:ascii="Times New Roman" w:hAnsi="Times New Roman" w:cs="Times New Roman"/>
          <w:lang w:val="sr-Cyrl-RS"/>
        </w:rPr>
      </w:pPr>
    </w:p>
    <w:p w:rsidR="00263951" w:rsidRPr="006B7509" w:rsidRDefault="00263951" w:rsidP="00263951">
      <w:pPr>
        <w:pStyle w:val="NoSpacing"/>
        <w:rPr>
          <w:rFonts w:ascii="Times New Roman" w:hAnsi="Times New Roman" w:cs="Times New Roman"/>
          <w:lang w:val="sr-Cyrl-RS"/>
        </w:rPr>
      </w:pPr>
      <w:r w:rsidRPr="006B7509">
        <w:rPr>
          <w:rFonts w:ascii="Times New Roman" w:hAnsi="Times New Roman" w:cs="Times New Roman"/>
          <w:lang w:val="sr-Cyrl-RS"/>
        </w:rPr>
        <w:tab/>
      </w:r>
    </w:p>
    <w:p w:rsidR="00167017" w:rsidRPr="006B7509" w:rsidRDefault="00167017"/>
    <w:sectPr w:rsidR="00167017" w:rsidRPr="006B7509" w:rsidSect="00BD1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6C" w:rsidRDefault="00614D6C" w:rsidP="00BD1E1D">
      <w:pPr>
        <w:spacing w:after="0" w:line="240" w:lineRule="auto"/>
      </w:pPr>
      <w:r>
        <w:separator/>
      </w:r>
    </w:p>
  </w:endnote>
  <w:endnote w:type="continuationSeparator" w:id="0">
    <w:p w:rsidR="00614D6C" w:rsidRDefault="00614D6C" w:rsidP="00BD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9B" w:rsidRDefault="004F1C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024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1E1D" w:rsidRDefault="00BD1E1D">
        <w:pPr>
          <w:pStyle w:val="Footer"/>
          <w:jc w:val="center"/>
        </w:pPr>
        <w:r w:rsidRPr="00BD1E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1E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D1E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1C9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D1E1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D1E1D" w:rsidRDefault="00BD1E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9B" w:rsidRDefault="004F1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6C" w:rsidRDefault="00614D6C" w:rsidP="00BD1E1D">
      <w:pPr>
        <w:spacing w:after="0" w:line="240" w:lineRule="auto"/>
      </w:pPr>
      <w:r>
        <w:separator/>
      </w:r>
    </w:p>
  </w:footnote>
  <w:footnote w:type="continuationSeparator" w:id="0">
    <w:p w:rsidR="00614D6C" w:rsidRDefault="00614D6C" w:rsidP="00BD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9B" w:rsidRDefault="004F1C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9B" w:rsidRDefault="004F1C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9B" w:rsidRDefault="004F1C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0B3E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1137A9"/>
    <w:multiLevelType w:val="hybridMultilevel"/>
    <w:tmpl w:val="FF2E555A"/>
    <w:lvl w:ilvl="0" w:tplc="992CD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D5701"/>
    <w:multiLevelType w:val="hybridMultilevel"/>
    <w:tmpl w:val="A0ECFC00"/>
    <w:lvl w:ilvl="0" w:tplc="AF06048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F44F64"/>
    <w:multiLevelType w:val="hybridMultilevel"/>
    <w:tmpl w:val="766EF43A"/>
    <w:lvl w:ilvl="0" w:tplc="94CA9B9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747D65"/>
    <w:multiLevelType w:val="hybridMultilevel"/>
    <w:tmpl w:val="7ED08A0A"/>
    <w:lvl w:ilvl="0" w:tplc="AE56B6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9C"/>
    <w:rsid w:val="000317E9"/>
    <w:rsid w:val="000940B7"/>
    <w:rsid w:val="00101E27"/>
    <w:rsid w:val="00167017"/>
    <w:rsid w:val="001845C6"/>
    <w:rsid w:val="001C3D02"/>
    <w:rsid w:val="001D2A81"/>
    <w:rsid w:val="00250A4B"/>
    <w:rsid w:val="00263951"/>
    <w:rsid w:val="002E1F5D"/>
    <w:rsid w:val="00355101"/>
    <w:rsid w:val="00356A69"/>
    <w:rsid w:val="004F1C9B"/>
    <w:rsid w:val="004F26C1"/>
    <w:rsid w:val="00507B42"/>
    <w:rsid w:val="00560694"/>
    <w:rsid w:val="005D5E74"/>
    <w:rsid w:val="005E445C"/>
    <w:rsid w:val="00614D6C"/>
    <w:rsid w:val="00615982"/>
    <w:rsid w:val="00633CA3"/>
    <w:rsid w:val="0066789C"/>
    <w:rsid w:val="00671A21"/>
    <w:rsid w:val="006B7509"/>
    <w:rsid w:val="0079568A"/>
    <w:rsid w:val="007E378C"/>
    <w:rsid w:val="008915CF"/>
    <w:rsid w:val="00974B86"/>
    <w:rsid w:val="00A86955"/>
    <w:rsid w:val="00AE5D07"/>
    <w:rsid w:val="00B04343"/>
    <w:rsid w:val="00BB11A8"/>
    <w:rsid w:val="00BC2954"/>
    <w:rsid w:val="00BD1E1D"/>
    <w:rsid w:val="00D95A79"/>
    <w:rsid w:val="00EB4A11"/>
    <w:rsid w:val="00F7687A"/>
    <w:rsid w:val="00FD6513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9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3951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B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E1D"/>
  </w:style>
  <w:style w:type="paragraph" w:styleId="Footer">
    <w:name w:val="footer"/>
    <w:basedOn w:val="Normal"/>
    <w:link w:val="FooterChar"/>
    <w:uiPriority w:val="99"/>
    <w:unhideWhenUsed/>
    <w:rsid w:val="00B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9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3951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B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E1D"/>
  </w:style>
  <w:style w:type="paragraph" w:styleId="Footer">
    <w:name w:val="footer"/>
    <w:basedOn w:val="Normal"/>
    <w:link w:val="FooterChar"/>
    <w:uiPriority w:val="99"/>
    <w:unhideWhenUsed/>
    <w:rsid w:val="00B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Nikola Pavic</cp:lastModifiedBy>
  <cp:revision>2</cp:revision>
  <dcterms:created xsi:type="dcterms:W3CDTF">2021-06-15T06:20:00Z</dcterms:created>
  <dcterms:modified xsi:type="dcterms:W3CDTF">2021-06-15T06:20:00Z</dcterms:modified>
</cp:coreProperties>
</file>